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F0" w:rsidRDefault="00AD18F0" w:rsidP="00AD18F0">
      <w:r w:rsidRPr="00AD18F0">
        <w:rPr>
          <w:rFonts w:ascii="Helvetica" w:eastAsia="Times New Roman" w:hAnsi="Helvetica" w:cs="Helvetica"/>
          <w:b/>
          <w:bCs/>
          <w:spacing w:val="3"/>
          <w:kern w:val="36"/>
          <w:sz w:val="48"/>
          <w:szCs w:val="48"/>
        </w:rPr>
        <w:t xml:space="preserve">Ψηφιακά Έγγραφα </w:t>
      </w:r>
      <w:proofErr w:type="spellStart"/>
      <w:r w:rsidRPr="00AD18F0">
        <w:rPr>
          <w:rFonts w:ascii="Helvetica" w:eastAsia="Times New Roman" w:hAnsi="Helvetica" w:cs="Helvetica"/>
          <w:b/>
          <w:bCs/>
          <w:spacing w:val="3"/>
          <w:kern w:val="36"/>
          <w:sz w:val="48"/>
          <w:szCs w:val="48"/>
        </w:rPr>
        <w:t>gov.gr</w:t>
      </w:r>
      <w:proofErr w:type="spellEnd"/>
      <w:r>
        <w:rPr>
          <w:rFonts w:ascii="Helvetica" w:eastAsia="Times New Roman" w:hAnsi="Helvetica" w:cs="Helvetica"/>
          <w:b/>
          <w:bCs/>
          <w:spacing w:val="3"/>
          <w:kern w:val="36"/>
          <w:sz w:val="48"/>
          <w:szCs w:val="48"/>
        </w:rPr>
        <w:t xml:space="preserve"> </w:t>
      </w:r>
      <w:r w:rsidRPr="00AD18F0">
        <w:t>https://docs.gov.gr/</w:t>
      </w:r>
    </w:p>
    <w:p w:rsidR="00AD18F0" w:rsidRPr="00AD18F0" w:rsidRDefault="00AD18F0" w:rsidP="00AD18F0">
      <w:pPr>
        <w:shd w:val="clear" w:color="auto" w:fill="FAFAFA"/>
        <w:spacing w:after="480" w:line="240" w:lineRule="auto"/>
        <w:rPr>
          <w:rFonts w:ascii="Helvetica" w:eastAsia="Times New Roman" w:hAnsi="Helvetica" w:cs="Helvetica"/>
          <w:b/>
          <w:spacing w:val="2"/>
          <w:sz w:val="24"/>
          <w:szCs w:val="24"/>
          <w:u w:val="single"/>
        </w:rPr>
      </w:pPr>
      <w:r w:rsidRPr="00AD18F0">
        <w:rPr>
          <w:rFonts w:ascii="Helvetica" w:eastAsia="Times New Roman" w:hAnsi="Helvetica" w:cs="Helvetica"/>
          <w:b/>
          <w:spacing w:val="2"/>
          <w:sz w:val="24"/>
          <w:szCs w:val="24"/>
          <w:u w:val="single"/>
        </w:rPr>
        <w:t>Χρησιμοποιήστε την εφαρμογή προκειμένου να:</w:t>
      </w:r>
    </w:p>
    <w:p w:rsidR="00AD18F0" w:rsidRPr="00AD18F0" w:rsidRDefault="00AD18F0" w:rsidP="00AD18F0">
      <w:pPr>
        <w:numPr>
          <w:ilvl w:val="0"/>
          <w:numId w:val="1"/>
        </w:numPr>
        <w:shd w:val="clear" w:color="auto" w:fill="FAFAFA"/>
        <w:spacing w:beforeAutospacing="1" w:after="0" w:afterAutospacing="1" w:line="240" w:lineRule="auto"/>
        <w:rPr>
          <w:rFonts w:ascii="Helvetica" w:eastAsia="Times New Roman" w:hAnsi="Helvetica" w:cs="Helvetica"/>
          <w:spacing w:val="3"/>
          <w:sz w:val="24"/>
          <w:szCs w:val="24"/>
        </w:rPr>
      </w:pPr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>εκδώσετε σε ηλεκτρονική μορφή Υπεύθυνη Δήλωση, Εξουσιοδότηση, Ψηφιακή Βεβαίωση Εγγράφου, Ψηφιακή Βεβαίωση Ιδιωτικού Συμφωνητικού</w:t>
      </w:r>
    </w:p>
    <w:p w:rsidR="00AD18F0" w:rsidRPr="00AD18F0" w:rsidRDefault="00AD18F0" w:rsidP="00AD18F0">
      <w:pPr>
        <w:numPr>
          <w:ilvl w:val="0"/>
          <w:numId w:val="1"/>
        </w:numPr>
        <w:shd w:val="clear" w:color="auto" w:fill="FAFAFA"/>
        <w:spacing w:beforeAutospacing="1" w:after="0" w:afterAutospacing="1" w:line="240" w:lineRule="auto"/>
        <w:rPr>
          <w:rFonts w:ascii="Helvetica" w:eastAsia="Times New Roman" w:hAnsi="Helvetica" w:cs="Helvetica"/>
          <w:spacing w:val="3"/>
          <w:sz w:val="24"/>
          <w:szCs w:val="24"/>
        </w:rPr>
      </w:pPr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>ελέγξετε την εγκυρότητα ενός εγγράφου</w:t>
      </w:r>
    </w:p>
    <w:p w:rsidR="00AD18F0" w:rsidRPr="00AD18F0" w:rsidRDefault="00AD18F0" w:rsidP="00AD18F0">
      <w:pPr>
        <w:numPr>
          <w:ilvl w:val="0"/>
          <w:numId w:val="1"/>
        </w:numPr>
        <w:shd w:val="clear" w:color="auto" w:fill="FAFAFA"/>
        <w:spacing w:beforeAutospacing="1" w:after="0" w:afterAutospacing="1" w:line="240" w:lineRule="auto"/>
        <w:rPr>
          <w:rFonts w:ascii="Helvetica" w:eastAsia="Times New Roman" w:hAnsi="Helvetica" w:cs="Helvetica"/>
          <w:spacing w:val="3"/>
          <w:sz w:val="24"/>
          <w:szCs w:val="24"/>
        </w:rPr>
      </w:pPr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 xml:space="preserve">δείτε την προσωπική σας θυρίδα </w:t>
      </w:r>
      <w:proofErr w:type="spellStart"/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>my.gov.gr</w:t>
      </w:r>
      <w:proofErr w:type="spellEnd"/>
    </w:p>
    <w:p w:rsidR="00AD18F0" w:rsidRPr="00AD18F0" w:rsidRDefault="00AD18F0" w:rsidP="00AD18F0">
      <w:pPr>
        <w:shd w:val="clear" w:color="auto" w:fill="FAFAFA"/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</w:rPr>
      </w:pPr>
      <w:hyperlink r:id="rId5" w:history="1">
        <w:r w:rsidRPr="00AD18F0">
          <w:rPr>
            <w:rFonts w:ascii="Helvetica" w:eastAsia="Times New Roman" w:hAnsi="Helvetica" w:cs="Helvetica"/>
            <w:color w:val="FFFFFF"/>
            <w:spacing w:val="7"/>
            <w:sz w:val="24"/>
            <w:szCs w:val="24"/>
          </w:rPr>
          <w:t>Ξεκινήστε εδώ</w:t>
        </w:r>
      </w:hyperlink>
    </w:p>
    <w:p w:rsidR="00AD18F0" w:rsidRPr="00AD18F0" w:rsidRDefault="00AD18F0" w:rsidP="00AD18F0">
      <w:pPr>
        <w:shd w:val="clear" w:color="auto" w:fill="FAFAFA"/>
        <w:spacing w:after="360" w:line="240" w:lineRule="auto"/>
        <w:outlineLvl w:val="2"/>
        <w:rPr>
          <w:rFonts w:ascii="Helvetica" w:eastAsia="Times New Roman" w:hAnsi="Helvetica" w:cs="Helvetica"/>
          <w:b/>
          <w:bCs/>
          <w:spacing w:val="3"/>
          <w:sz w:val="27"/>
          <w:szCs w:val="27"/>
        </w:rPr>
      </w:pPr>
      <w:r w:rsidRPr="00AD18F0">
        <w:rPr>
          <w:rFonts w:ascii="Helvetica" w:eastAsia="Times New Roman" w:hAnsi="Helvetica" w:cs="Helvetica"/>
          <w:b/>
          <w:bCs/>
          <w:spacing w:val="3"/>
          <w:sz w:val="27"/>
          <w:szCs w:val="27"/>
        </w:rPr>
        <w:t>Πριν ξεκινήσετε</w:t>
      </w:r>
    </w:p>
    <w:p w:rsidR="00AD18F0" w:rsidRPr="00AD18F0" w:rsidRDefault="00AD18F0" w:rsidP="00AD18F0">
      <w:pPr>
        <w:shd w:val="clear" w:color="auto" w:fill="FAFAFA"/>
        <w:spacing w:after="480" w:line="240" w:lineRule="auto"/>
        <w:rPr>
          <w:rFonts w:ascii="Helvetica" w:eastAsia="Times New Roman" w:hAnsi="Helvetica" w:cs="Helvetica"/>
          <w:spacing w:val="2"/>
          <w:sz w:val="24"/>
          <w:szCs w:val="24"/>
        </w:rPr>
      </w:pPr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>Για την έκδοση εγγράφου θα χρειαστείτε:</w:t>
      </w:r>
    </w:p>
    <w:p w:rsidR="00AD18F0" w:rsidRPr="00AD18F0" w:rsidRDefault="00AD18F0" w:rsidP="00AD18F0">
      <w:pPr>
        <w:numPr>
          <w:ilvl w:val="0"/>
          <w:numId w:val="2"/>
        </w:numPr>
        <w:shd w:val="clear" w:color="auto" w:fill="FAFAFA"/>
        <w:spacing w:beforeAutospacing="1" w:after="0" w:afterAutospacing="1" w:line="240" w:lineRule="auto"/>
        <w:rPr>
          <w:rFonts w:ascii="Helvetica" w:eastAsia="Times New Roman" w:hAnsi="Helvetica" w:cs="Helvetica"/>
          <w:spacing w:val="3"/>
          <w:sz w:val="24"/>
          <w:szCs w:val="24"/>
        </w:rPr>
      </w:pPr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 xml:space="preserve">είτε </w:t>
      </w:r>
      <w:proofErr w:type="spellStart"/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>τoυς</w:t>
      </w:r>
      <w:proofErr w:type="spellEnd"/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 xml:space="preserve"> προσωπικούς σας κωδικούς </w:t>
      </w:r>
      <w:proofErr w:type="spellStart"/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>web</w:t>
      </w:r>
      <w:proofErr w:type="spellEnd"/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 xml:space="preserve"> </w:t>
      </w:r>
      <w:proofErr w:type="spellStart"/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>banking</w:t>
      </w:r>
      <w:proofErr w:type="spellEnd"/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 xml:space="preserve"> είτε τους προσωπικούς σας κωδικούς πρόσβασης στο </w:t>
      </w:r>
      <w:proofErr w:type="spellStart"/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>Taxisnet</w:t>
      </w:r>
      <w:proofErr w:type="spellEnd"/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 xml:space="preserve"> (αφού πρώτα εγγραφείτε στο </w:t>
      </w:r>
      <w:hyperlink r:id="rId6" w:history="1">
        <w:r w:rsidRPr="00AD18F0">
          <w:rPr>
            <w:rFonts w:ascii="Helvetica" w:eastAsia="Times New Roman" w:hAnsi="Helvetica" w:cs="Helvetica"/>
            <w:color w:val="046EC5"/>
            <w:spacing w:val="2"/>
            <w:sz w:val="24"/>
            <w:szCs w:val="24"/>
            <w:u w:val="single"/>
          </w:rPr>
          <w:t>Εθνικό Μητρώο Επικοινωνίας (</w:t>
        </w:r>
        <w:proofErr w:type="spellStart"/>
        <w:r w:rsidRPr="00AD18F0">
          <w:rPr>
            <w:rFonts w:ascii="Helvetica" w:eastAsia="Times New Roman" w:hAnsi="Helvetica" w:cs="Helvetica"/>
            <w:color w:val="046EC5"/>
            <w:spacing w:val="2"/>
            <w:sz w:val="24"/>
            <w:szCs w:val="24"/>
            <w:u w:val="single"/>
          </w:rPr>
          <w:t>ΕΜΕπ</w:t>
        </w:r>
        <w:proofErr w:type="spellEnd"/>
        <w:r w:rsidRPr="00AD18F0">
          <w:rPr>
            <w:rFonts w:ascii="Helvetica" w:eastAsia="Times New Roman" w:hAnsi="Helvetica" w:cs="Helvetica"/>
            <w:color w:val="046EC5"/>
            <w:spacing w:val="2"/>
            <w:sz w:val="24"/>
            <w:szCs w:val="24"/>
            <w:u w:val="single"/>
          </w:rPr>
          <w:t>)</w:t>
        </w:r>
      </w:hyperlink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>, ώστε να επιβεβαιώσετε τον αριθμό του κινητού σας τηλεφώνου)</w:t>
      </w:r>
    </w:p>
    <w:p w:rsidR="00AD18F0" w:rsidRPr="00AD18F0" w:rsidRDefault="00AD18F0" w:rsidP="00AD18F0">
      <w:pPr>
        <w:numPr>
          <w:ilvl w:val="0"/>
          <w:numId w:val="2"/>
        </w:numPr>
        <w:shd w:val="clear" w:color="auto" w:fill="FAFAFA"/>
        <w:spacing w:beforeAutospacing="1" w:after="0" w:afterAutospacing="1" w:line="240" w:lineRule="auto"/>
        <w:rPr>
          <w:rFonts w:ascii="Helvetica" w:eastAsia="Times New Roman" w:hAnsi="Helvetica" w:cs="Helvetica"/>
          <w:spacing w:val="3"/>
          <w:sz w:val="24"/>
          <w:szCs w:val="24"/>
        </w:rPr>
      </w:pPr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>το κινητό σας όπου θα σας αποσταλούν κωδικοί επιβεβαίωσης πριν την έκδοση του εγγράφου</w:t>
      </w:r>
    </w:p>
    <w:p w:rsidR="00AD18F0" w:rsidRPr="00AD18F0" w:rsidRDefault="00AD18F0" w:rsidP="00AD18F0">
      <w:pPr>
        <w:shd w:val="clear" w:color="auto" w:fill="FAFAFA"/>
        <w:spacing w:after="480" w:line="240" w:lineRule="auto"/>
        <w:rPr>
          <w:rFonts w:ascii="Helvetica" w:eastAsia="Times New Roman" w:hAnsi="Helvetica" w:cs="Helvetica"/>
          <w:spacing w:val="2"/>
          <w:sz w:val="24"/>
          <w:szCs w:val="24"/>
        </w:rPr>
      </w:pPr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 xml:space="preserve">Για τον έλεγχο της εγκυρότητας ενός εγγράφου θα χρειαστείτε είτε τον κωδικό επαλήθευσης του εγγράφου, είτε το QR </w:t>
      </w:r>
      <w:proofErr w:type="spellStart"/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>code</w:t>
      </w:r>
      <w:proofErr w:type="spellEnd"/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>.</w:t>
      </w:r>
    </w:p>
    <w:p w:rsidR="00AD18F0" w:rsidRPr="00AD18F0" w:rsidRDefault="00AD18F0" w:rsidP="00AD18F0">
      <w:pPr>
        <w:shd w:val="clear" w:color="auto" w:fill="FAFAFA"/>
        <w:spacing w:after="480" w:line="240" w:lineRule="auto"/>
        <w:rPr>
          <w:rFonts w:ascii="Helvetica" w:eastAsia="Times New Roman" w:hAnsi="Helvetica" w:cs="Helvetica"/>
          <w:spacing w:val="2"/>
          <w:sz w:val="24"/>
          <w:szCs w:val="24"/>
        </w:rPr>
      </w:pPr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 xml:space="preserve">Για την προβολή της θυρίδας σας </w:t>
      </w:r>
      <w:proofErr w:type="spellStart"/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>my.gov.gr</w:t>
      </w:r>
      <w:proofErr w:type="spellEnd"/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 xml:space="preserve"> και του αρχείου των εγγράφων σας, θα χρειαστείτε είτε </w:t>
      </w:r>
      <w:proofErr w:type="spellStart"/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>τoυς</w:t>
      </w:r>
      <w:proofErr w:type="spellEnd"/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 xml:space="preserve"> προσωπικούς σας κωδικούς </w:t>
      </w:r>
      <w:proofErr w:type="spellStart"/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>web</w:t>
      </w:r>
      <w:proofErr w:type="spellEnd"/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 xml:space="preserve"> </w:t>
      </w:r>
      <w:proofErr w:type="spellStart"/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>banking</w:t>
      </w:r>
      <w:proofErr w:type="spellEnd"/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 xml:space="preserve"> είτε τους προσωπικούς σας κωδικούς πρόσβασης στο </w:t>
      </w:r>
      <w:proofErr w:type="spellStart"/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>Taxisnet</w:t>
      </w:r>
      <w:proofErr w:type="spellEnd"/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>.</w:t>
      </w:r>
    </w:p>
    <w:p w:rsidR="00AD18F0" w:rsidRPr="00AD18F0" w:rsidRDefault="00AD18F0" w:rsidP="00AD18F0">
      <w:pPr>
        <w:shd w:val="clear" w:color="auto" w:fill="FAFAFA"/>
        <w:spacing w:after="360" w:line="240" w:lineRule="auto"/>
        <w:outlineLvl w:val="2"/>
        <w:rPr>
          <w:rFonts w:ascii="Helvetica" w:eastAsia="Times New Roman" w:hAnsi="Helvetica" w:cs="Helvetica"/>
          <w:b/>
          <w:bCs/>
          <w:spacing w:val="3"/>
          <w:sz w:val="27"/>
          <w:szCs w:val="27"/>
        </w:rPr>
      </w:pPr>
      <w:r w:rsidRPr="00AD18F0">
        <w:rPr>
          <w:rFonts w:ascii="Helvetica" w:eastAsia="Times New Roman" w:hAnsi="Helvetica" w:cs="Helvetica"/>
          <w:b/>
          <w:bCs/>
          <w:spacing w:val="3"/>
          <w:sz w:val="27"/>
          <w:szCs w:val="27"/>
        </w:rPr>
        <w:t>Χαρακτηριστικά</w:t>
      </w:r>
    </w:p>
    <w:p w:rsidR="00AD18F0" w:rsidRPr="00AD18F0" w:rsidRDefault="00AD18F0" w:rsidP="00AD18F0">
      <w:pPr>
        <w:numPr>
          <w:ilvl w:val="0"/>
          <w:numId w:val="3"/>
        </w:numPr>
        <w:shd w:val="clear" w:color="auto" w:fill="FAFAFA"/>
        <w:spacing w:beforeAutospacing="1" w:after="0" w:afterAutospacing="1" w:line="240" w:lineRule="auto"/>
        <w:rPr>
          <w:rFonts w:ascii="Helvetica" w:eastAsia="Times New Roman" w:hAnsi="Helvetica" w:cs="Helvetica"/>
          <w:spacing w:val="3"/>
          <w:sz w:val="24"/>
          <w:szCs w:val="24"/>
        </w:rPr>
      </w:pPr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>Τα έγγραφα μπορείτε να τα αποστείλετε ηλεκτρονικά ή να τα εκτυπώσετε και να τα παραδώσετε έντυπα.</w:t>
      </w:r>
    </w:p>
    <w:p w:rsidR="00AD18F0" w:rsidRPr="00AD18F0" w:rsidRDefault="00AD18F0" w:rsidP="00AD18F0">
      <w:pPr>
        <w:numPr>
          <w:ilvl w:val="0"/>
          <w:numId w:val="3"/>
        </w:numPr>
        <w:shd w:val="clear" w:color="auto" w:fill="FAFAFA"/>
        <w:spacing w:beforeAutospacing="1" w:after="0" w:afterAutospacing="1" w:line="240" w:lineRule="auto"/>
        <w:rPr>
          <w:rFonts w:ascii="Helvetica" w:eastAsia="Times New Roman" w:hAnsi="Helvetica" w:cs="Helvetica"/>
          <w:spacing w:val="3"/>
          <w:sz w:val="24"/>
          <w:szCs w:val="24"/>
        </w:rPr>
      </w:pPr>
      <w:r w:rsidRPr="00AD18F0">
        <w:rPr>
          <w:rFonts w:ascii="Helvetica" w:eastAsia="Times New Roman" w:hAnsi="Helvetica" w:cs="Helvetica"/>
          <w:spacing w:val="2"/>
          <w:sz w:val="24"/>
          <w:szCs w:val="24"/>
        </w:rPr>
        <w:t>Όλα τα ηλεκτρονικά και έντυπα έγγραφα φέρουν μοναδικό αναγνωριστικό κωδικό επαλήθευσης με τον οποίο μπορεί να γίνει αναζήτηση του εγγράφου και επαλήθευση των περιεχομένων του.</w:t>
      </w:r>
    </w:p>
    <w:p w:rsidR="00AD18F0" w:rsidRDefault="00AD18F0" w:rsidP="00AD18F0">
      <w:pPr>
        <w:shd w:val="clear" w:color="auto" w:fill="FAFAFA"/>
        <w:spacing w:beforeAutospacing="1" w:after="0" w:afterAutospacing="1" w:line="240" w:lineRule="auto"/>
        <w:ind w:left="720"/>
        <w:rPr>
          <w:rFonts w:ascii="Helvetica" w:eastAsia="Times New Roman" w:hAnsi="Helvetica" w:cs="Helvetica"/>
          <w:spacing w:val="2"/>
          <w:sz w:val="24"/>
          <w:szCs w:val="24"/>
        </w:rPr>
      </w:pPr>
    </w:p>
    <w:p w:rsidR="00AD18F0" w:rsidRDefault="00AD18F0" w:rsidP="00AD18F0">
      <w:pPr>
        <w:shd w:val="clear" w:color="auto" w:fill="FAFAFA"/>
        <w:spacing w:beforeAutospacing="1" w:after="0" w:afterAutospacing="1" w:line="240" w:lineRule="auto"/>
        <w:ind w:left="720"/>
        <w:rPr>
          <w:rFonts w:ascii="Helvetica" w:eastAsia="Times New Roman" w:hAnsi="Helvetica" w:cs="Helvetica"/>
          <w:spacing w:val="3"/>
          <w:sz w:val="24"/>
          <w:szCs w:val="24"/>
        </w:rPr>
      </w:pPr>
      <w:r>
        <w:rPr>
          <w:rFonts w:ascii="Helvetica" w:eastAsia="Times New Roman" w:hAnsi="Helvetica" w:cs="Helvetica"/>
          <w:spacing w:val="3"/>
          <w:sz w:val="24"/>
          <w:szCs w:val="24"/>
        </w:rPr>
        <w:t xml:space="preserve">Ακολουθήστε τον παρακάτω </w:t>
      </w:r>
      <w:proofErr w:type="spellStart"/>
      <w:r>
        <w:rPr>
          <w:rFonts w:ascii="Helvetica" w:eastAsia="Times New Roman" w:hAnsi="Helvetica" w:cs="Helvetica"/>
          <w:spacing w:val="3"/>
          <w:sz w:val="24"/>
          <w:szCs w:val="24"/>
        </w:rPr>
        <w:t>συνδεσμο</w:t>
      </w:r>
      <w:proofErr w:type="spellEnd"/>
      <w:r>
        <w:rPr>
          <w:rFonts w:ascii="Helvetica" w:eastAsia="Times New Roman" w:hAnsi="Helvetica" w:cs="Helvetica"/>
          <w:spacing w:val="3"/>
          <w:sz w:val="24"/>
          <w:szCs w:val="24"/>
        </w:rPr>
        <w:t xml:space="preserve">: </w:t>
      </w:r>
      <w:hyperlink r:id="rId7" w:history="1">
        <w:r w:rsidRPr="00752F02">
          <w:rPr>
            <w:rStyle w:val="-"/>
            <w:rFonts w:ascii="Helvetica" w:eastAsia="Times New Roman" w:hAnsi="Helvetica" w:cs="Helvetica"/>
            <w:spacing w:val="3"/>
            <w:sz w:val="24"/>
            <w:szCs w:val="24"/>
          </w:rPr>
          <w:t>https://docs.gov.gr/start/</w:t>
        </w:r>
      </w:hyperlink>
    </w:p>
    <w:p w:rsidR="00AD18F0" w:rsidRPr="00AD18F0" w:rsidRDefault="00AD18F0" w:rsidP="00AD18F0">
      <w:pPr>
        <w:shd w:val="clear" w:color="auto" w:fill="FAFAFA"/>
        <w:spacing w:beforeAutospacing="1" w:after="0" w:afterAutospacing="1" w:line="240" w:lineRule="auto"/>
        <w:ind w:left="720"/>
        <w:rPr>
          <w:rFonts w:ascii="Helvetica" w:eastAsia="Times New Roman" w:hAnsi="Helvetica" w:cs="Helvetica"/>
          <w:spacing w:val="3"/>
          <w:sz w:val="24"/>
          <w:szCs w:val="24"/>
        </w:rPr>
      </w:pPr>
    </w:p>
    <w:sectPr w:rsidR="00AD18F0" w:rsidRPr="00AD18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77259"/>
    <w:multiLevelType w:val="multilevel"/>
    <w:tmpl w:val="71E4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EA3306"/>
    <w:multiLevelType w:val="multilevel"/>
    <w:tmpl w:val="4684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50EC8"/>
    <w:multiLevelType w:val="multilevel"/>
    <w:tmpl w:val="A81E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18F0"/>
    <w:rsid w:val="00AD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AD1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AD18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D18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Επικεφαλίδα 3 Char"/>
    <w:basedOn w:val="a0"/>
    <w:link w:val="3"/>
    <w:uiPriority w:val="9"/>
    <w:rsid w:val="00AD18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uitypography-root">
    <w:name w:val="muitypography-root"/>
    <w:basedOn w:val="a"/>
    <w:rsid w:val="00AD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uitypography-root1">
    <w:name w:val="muitypography-root1"/>
    <w:basedOn w:val="a0"/>
    <w:rsid w:val="00AD18F0"/>
  </w:style>
  <w:style w:type="character" w:styleId="-">
    <w:name w:val="Hyperlink"/>
    <w:basedOn w:val="a0"/>
    <w:uiPriority w:val="99"/>
    <w:unhideWhenUsed/>
    <w:rsid w:val="00AD18F0"/>
    <w:rPr>
      <w:color w:val="0000FF"/>
      <w:u w:val="single"/>
    </w:rPr>
  </w:style>
  <w:style w:type="character" w:customStyle="1" w:styleId="muibutton-label">
    <w:name w:val="muibutton-label"/>
    <w:basedOn w:val="a0"/>
    <w:rsid w:val="00AD1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188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v.gr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gr/ipiresies/polites-kai-kathemerinoteta/stoikheia-polite-kai-tautopoietika-eggrapha/ethniko-metroo-epikoinonias-emep" TargetMode="External"/><Relationship Id="rId5" Type="http://schemas.openxmlformats.org/officeDocument/2006/relationships/hyperlink" Target="https://docs.gov.gr/sta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xrysa_mantziou</dc:creator>
  <cp:keywords/>
  <dc:description/>
  <cp:lastModifiedBy>xrysa_mantziou</cp:lastModifiedBy>
  <cp:revision>2</cp:revision>
  <dcterms:created xsi:type="dcterms:W3CDTF">2022-01-11T07:54:00Z</dcterms:created>
  <dcterms:modified xsi:type="dcterms:W3CDTF">2022-01-11T07:58:00Z</dcterms:modified>
</cp:coreProperties>
</file>