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37"/>
      </w:tblGrid>
      <w:tr w:rsidR="00F17BD0" w:rsidRPr="00A43479" w14:paraId="35BBF09F" w14:textId="77777777" w:rsidTr="00D0003F">
        <w:trPr>
          <w:trHeight w:val="1124"/>
        </w:trPr>
        <w:tc>
          <w:tcPr>
            <w:tcW w:w="8897" w:type="dxa"/>
            <w:gridSpan w:val="2"/>
            <w:vAlign w:val="center"/>
          </w:tcPr>
          <w:p w14:paraId="34706596" w14:textId="77777777" w:rsidR="00F17BD0" w:rsidRDefault="00F17BD0" w:rsidP="00A9553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553E">
              <w:rPr>
                <w:b/>
                <w:bCs/>
                <w:sz w:val="24"/>
                <w:szCs w:val="24"/>
              </w:rPr>
              <w:t xml:space="preserve">ΣΤΟΙΧΕΙΑ </w:t>
            </w:r>
            <w:r w:rsidR="00B20F8F">
              <w:rPr>
                <w:b/>
                <w:bCs/>
                <w:sz w:val="24"/>
                <w:szCs w:val="24"/>
              </w:rPr>
              <w:t>ΜΟΝΙΜΟΥ</w:t>
            </w:r>
            <w:r w:rsidR="00A9553E" w:rsidRPr="00A9553E">
              <w:rPr>
                <w:b/>
                <w:bCs/>
                <w:sz w:val="24"/>
                <w:szCs w:val="24"/>
              </w:rPr>
              <w:t xml:space="preserve"> </w:t>
            </w:r>
            <w:r w:rsidR="00E504FB">
              <w:rPr>
                <w:b/>
                <w:bCs/>
                <w:sz w:val="24"/>
                <w:szCs w:val="24"/>
              </w:rPr>
              <w:t>ΥΠΑΛΛΗΛΟΥ</w:t>
            </w:r>
            <w:r w:rsidR="00A9553E" w:rsidRPr="00A9553E">
              <w:rPr>
                <w:b/>
                <w:bCs/>
                <w:sz w:val="24"/>
                <w:szCs w:val="24"/>
              </w:rPr>
              <w:t xml:space="preserve"> – ΥΠΕΥΘΥΝΗ ΔΗΛΩΣΗ</w:t>
            </w:r>
          </w:p>
          <w:p w14:paraId="56F5FB71" w14:textId="77777777" w:rsidR="00A9553E" w:rsidRPr="00A9553E" w:rsidRDefault="00A9553E" w:rsidP="00D0003F">
            <w:pPr>
              <w:tabs>
                <w:tab w:val="left" w:pos="3119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9553E">
              <w:rPr>
                <w:b/>
                <w:bCs/>
                <w:sz w:val="18"/>
                <w:szCs w:val="18"/>
              </w:rPr>
              <w:t>Η ακρίβεια των στοιχείων που υποβάλλονται με αυτή τη δήλωση μπορεί να ελεγχθεί με βάση το αρχείο άλλων υπηρεσιών (άρθρο 8, παρ. 4, Ν. 1599/1986)</w:t>
            </w:r>
          </w:p>
        </w:tc>
      </w:tr>
      <w:tr w:rsidR="00F17BD0" w:rsidRPr="00A43479" w14:paraId="7D84CF62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060AE40C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Ονοματεπώνυμο</w:t>
            </w:r>
          </w:p>
        </w:tc>
        <w:tc>
          <w:tcPr>
            <w:tcW w:w="6237" w:type="dxa"/>
            <w:vAlign w:val="center"/>
          </w:tcPr>
          <w:p w14:paraId="6ADB637E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6977F85D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6B14D11E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Πατρώνυμο</w:t>
            </w:r>
          </w:p>
        </w:tc>
        <w:tc>
          <w:tcPr>
            <w:tcW w:w="6237" w:type="dxa"/>
            <w:vAlign w:val="center"/>
          </w:tcPr>
          <w:p w14:paraId="18A7691B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17ECAF5F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A7FF388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Μητρώνυμο</w:t>
            </w:r>
          </w:p>
        </w:tc>
        <w:tc>
          <w:tcPr>
            <w:tcW w:w="6237" w:type="dxa"/>
            <w:vAlign w:val="center"/>
          </w:tcPr>
          <w:p w14:paraId="59AE89E3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01A9CCEC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6E10842F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Α.Δ.Τ.</w:t>
            </w:r>
          </w:p>
        </w:tc>
        <w:tc>
          <w:tcPr>
            <w:tcW w:w="6237" w:type="dxa"/>
            <w:vAlign w:val="center"/>
          </w:tcPr>
          <w:p w14:paraId="0AABF384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34C9DF9A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6A273586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  <w:r w:rsidRPr="00A43479">
              <w:rPr>
                <w:sz w:val="24"/>
                <w:szCs w:val="24"/>
              </w:rPr>
              <w:t>Α.Φ.Μ.</w:t>
            </w:r>
            <w:r w:rsidR="00A9553E">
              <w:rPr>
                <w:sz w:val="24"/>
                <w:szCs w:val="24"/>
              </w:rPr>
              <w:t>/ ΔΟΥ</w:t>
            </w:r>
          </w:p>
        </w:tc>
        <w:tc>
          <w:tcPr>
            <w:tcW w:w="6237" w:type="dxa"/>
            <w:vAlign w:val="center"/>
          </w:tcPr>
          <w:p w14:paraId="7D3D53EE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24C1D387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F93E073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 ΙΚΑ</w:t>
            </w:r>
          </w:p>
        </w:tc>
        <w:tc>
          <w:tcPr>
            <w:tcW w:w="6237" w:type="dxa"/>
            <w:vAlign w:val="center"/>
          </w:tcPr>
          <w:p w14:paraId="27167CE3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68AE817B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ADCAB53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</w:p>
        </w:tc>
        <w:tc>
          <w:tcPr>
            <w:tcW w:w="6237" w:type="dxa"/>
            <w:vAlign w:val="center"/>
          </w:tcPr>
          <w:p w14:paraId="3EA55B5B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553E" w:rsidRPr="00A43479" w14:paraId="0B041AE9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09AA3A35" w14:textId="77777777" w:rsidR="00A9553E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Ημ/νία Γέννησης</w:t>
            </w:r>
          </w:p>
        </w:tc>
        <w:tc>
          <w:tcPr>
            <w:tcW w:w="6237" w:type="dxa"/>
            <w:vAlign w:val="center"/>
          </w:tcPr>
          <w:p w14:paraId="6287B3A8" w14:textId="77777777" w:rsidR="00A9553E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58C33C3C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7891F2F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  <w:r w:rsidRPr="00A43479">
              <w:rPr>
                <w:sz w:val="24"/>
                <w:szCs w:val="24"/>
              </w:rPr>
              <w:t>Ειδικότητα</w:t>
            </w:r>
          </w:p>
        </w:tc>
        <w:tc>
          <w:tcPr>
            <w:tcW w:w="6237" w:type="dxa"/>
            <w:vAlign w:val="center"/>
          </w:tcPr>
          <w:p w14:paraId="227E0CF1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1B732DE7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54EABCF6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Λογ. ΙΒΑΝ (πρώτο όνομα του μισθοδοτούμενου)</w:t>
            </w:r>
          </w:p>
        </w:tc>
        <w:tc>
          <w:tcPr>
            <w:tcW w:w="6237" w:type="dxa"/>
            <w:vAlign w:val="center"/>
          </w:tcPr>
          <w:p w14:paraId="4C600A2D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7D8F7D48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2CB4AA52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Οδός – Αριθμός – ΤΚ -Πόλη</w:t>
            </w:r>
          </w:p>
        </w:tc>
        <w:tc>
          <w:tcPr>
            <w:tcW w:w="6237" w:type="dxa"/>
            <w:vAlign w:val="center"/>
          </w:tcPr>
          <w:p w14:paraId="29F6D67F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1B027D7A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04C62760" w14:textId="77777777" w:rsidR="00F17BD0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Τηλέφωνο επικοινωνίας (κινητό – σταθερό)</w:t>
            </w:r>
          </w:p>
        </w:tc>
        <w:tc>
          <w:tcPr>
            <w:tcW w:w="6237" w:type="dxa"/>
            <w:vAlign w:val="center"/>
          </w:tcPr>
          <w:p w14:paraId="40E136DC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553E" w:rsidRPr="00A43479" w14:paraId="61D01783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499465D8" w14:textId="77777777" w:rsidR="00A9553E" w:rsidRDefault="00A9553E" w:rsidP="003776D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A955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  <w:vAlign w:val="center"/>
          </w:tcPr>
          <w:p w14:paraId="5D13F5F8" w14:textId="77777777" w:rsidR="00A9553E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553E" w:rsidRPr="00A43479" w14:paraId="16552255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0722F66D" w14:textId="77777777" w:rsidR="00A9553E" w:rsidRDefault="00A9553E" w:rsidP="003776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ΠΑΛΙΟΣ ΑΣΦΑΛΙΣΜΕΝΟΣ (πριν την 1-1-1993) ή</w:t>
            </w:r>
          </w:p>
          <w:p w14:paraId="63547469" w14:textId="77777777" w:rsidR="00A9553E" w:rsidRPr="00A9553E" w:rsidRDefault="00A9553E" w:rsidP="00A955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ΝΕΟΣ ΑΣΦΑΛΙΣΜΕΝΟΣ (μετά την 1-1-1993)</w:t>
            </w:r>
          </w:p>
        </w:tc>
        <w:tc>
          <w:tcPr>
            <w:tcW w:w="6237" w:type="dxa"/>
            <w:vAlign w:val="center"/>
          </w:tcPr>
          <w:p w14:paraId="3A02BE8E" w14:textId="77777777" w:rsidR="00A9553E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553E" w:rsidRPr="00A43479" w14:paraId="0735DAF2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5B12DB10" w14:textId="77777777" w:rsidR="00A9553E" w:rsidRPr="00A9553E" w:rsidRDefault="007243EA" w:rsidP="006B09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ΔΗΜΟΣΙΑ </w:t>
            </w:r>
            <w:r w:rsidR="006B0965">
              <w:rPr>
                <w:sz w:val="24"/>
                <w:szCs w:val="24"/>
              </w:rPr>
              <w:t>ΠΡΟΫΠΗΡΕΣΙΑ έως 31-10-2010 ή μετά την 1-1-2011</w:t>
            </w:r>
            <w:r w:rsidR="006D63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7D6AD9E3" w14:textId="77777777" w:rsidR="00A9553E" w:rsidRPr="00A43479" w:rsidRDefault="00A9553E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0F8F" w:rsidRPr="00A43479" w14:paraId="304A6763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81D2498" w14:textId="77777777" w:rsidR="00B20F8F" w:rsidRDefault="00B20F8F" w:rsidP="003776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Νεοεισερχόμενος στην εργασία - Ασφάλιση ΤΕΚΑ (ΝΑΙ/ΟΧΙ)</w:t>
            </w:r>
          </w:p>
        </w:tc>
        <w:tc>
          <w:tcPr>
            <w:tcW w:w="6237" w:type="dxa"/>
            <w:vAlign w:val="center"/>
          </w:tcPr>
          <w:p w14:paraId="5111BB47" w14:textId="77777777" w:rsidR="00B20F8F" w:rsidRPr="00A43479" w:rsidRDefault="00B20F8F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0965" w:rsidRPr="00A43479" w14:paraId="2727FC93" w14:textId="77777777" w:rsidTr="00D0003F">
        <w:trPr>
          <w:trHeight w:val="567"/>
        </w:trPr>
        <w:tc>
          <w:tcPr>
            <w:tcW w:w="2660" w:type="dxa"/>
            <w:vAlign w:val="center"/>
          </w:tcPr>
          <w:p w14:paraId="316D1D94" w14:textId="77777777" w:rsidR="006B0965" w:rsidRDefault="006B0965" w:rsidP="003776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Οικογενειακή κατάσταση</w:t>
            </w:r>
          </w:p>
        </w:tc>
        <w:tc>
          <w:tcPr>
            <w:tcW w:w="6237" w:type="dxa"/>
            <w:vAlign w:val="center"/>
          </w:tcPr>
          <w:p w14:paraId="42147DB9" w14:textId="77777777" w:rsidR="006B0965" w:rsidRPr="00A43479" w:rsidRDefault="006B0965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BD0" w:rsidRPr="00A43479" w14:paraId="3BD8B941" w14:textId="77777777" w:rsidTr="00D0003F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44114920" w14:textId="77777777" w:rsidR="00F17BD0" w:rsidRPr="00A9553E" w:rsidRDefault="006B0965" w:rsidP="003776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τέκνων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62F3387" w14:textId="77777777" w:rsidR="00F17BD0" w:rsidRPr="00A43479" w:rsidRDefault="00F17BD0" w:rsidP="003776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447CC15" w14:textId="77777777" w:rsidR="00841F44" w:rsidRDefault="00D0003F">
      <w:r>
        <w:t xml:space="preserve">                                                                            </w:t>
      </w:r>
    </w:p>
    <w:p w14:paraId="516CF075" w14:textId="77777777" w:rsidR="00D0003F" w:rsidRDefault="00D0003F">
      <w:pPr>
        <w:rPr>
          <w:sz w:val="28"/>
          <w:szCs w:val="28"/>
        </w:rPr>
      </w:pPr>
      <w:r>
        <w:t xml:space="preserve">                                                                                             </w:t>
      </w:r>
      <w:r w:rsidR="00611618">
        <w:t xml:space="preserve">                    </w:t>
      </w:r>
      <w:r w:rsidR="00B20F8F">
        <w:t xml:space="preserve"> </w:t>
      </w:r>
      <w:r w:rsidR="00B20F8F">
        <w:rPr>
          <w:sz w:val="28"/>
          <w:szCs w:val="28"/>
        </w:rPr>
        <w:t xml:space="preserve">Τρίκαλα,  </w:t>
      </w:r>
      <w:r w:rsidR="00786A09">
        <w:rPr>
          <w:sz w:val="28"/>
          <w:szCs w:val="28"/>
        </w:rPr>
        <w:t xml:space="preserve">  </w:t>
      </w:r>
      <w:r w:rsidR="00B20F8F">
        <w:rPr>
          <w:sz w:val="28"/>
          <w:szCs w:val="28"/>
        </w:rPr>
        <w:t xml:space="preserve">   </w:t>
      </w:r>
      <w:r w:rsidRPr="00D0003F">
        <w:rPr>
          <w:sz w:val="28"/>
          <w:szCs w:val="28"/>
        </w:rPr>
        <w:t>-</w:t>
      </w:r>
      <w:r w:rsidR="00611618">
        <w:rPr>
          <w:sz w:val="28"/>
          <w:szCs w:val="28"/>
        </w:rPr>
        <w:t xml:space="preserve">   </w:t>
      </w:r>
      <w:r w:rsidR="00786A09">
        <w:rPr>
          <w:sz w:val="28"/>
          <w:szCs w:val="28"/>
        </w:rPr>
        <w:t xml:space="preserve">  </w:t>
      </w:r>
      <w:r w:rsidR="00611618">
        <w:rPr>
          <w:sz w:val="28"/>
          <w:szCs w:val="28"/>
        </w:rPr>
        <w:t xml:space="preserve"> </w:t>
      </w:r>
      <w:r w:rsidRPr="00D0003F">
        <w:rPr>
          <w:sz w:val="28"/>
          <w:szCs w:val="28"/>
        </w:rPr>
        <w:t>-</w:t>
      </w:r>
      <w:r w:rsidR="00611618">
        <w:rPr>
          <w:sz w:val="28"/>
          <w:szCs w:val="28"/>
        </w:rPr>
        <w:t xml:space="preserve"> </w:t>
      </w:r>
      <w:r w:rsidRPr="00D0003F">
        <w:rPr>
          <w:sz w:val="28"/>
          <w:szCs w:val="28"/>
        </w:rPr>
        <w:t>202</w:t>
      </w:r>
      <w:r w:rsidR="00786A09">
        <w:rPr>
          <w:sz w:val="28"/>
          <w:szCs w:val="28"/>
        </w:rPr>
        <w:t>6</w:t>
      </w:r>
    </w:p>
    <w:p w14:paraId="5B51A67F" w14:textId="77777777" w:rsidR="00D0003F" w:rsidRPr="00D0003F" w:rsidRDefault="00D0003F" w:rsidP="00D0003F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1D7484">
        <w:rPr>
          <w:sz w:val="28"/>
          <w:szCs w:val="28"/>
        </w:rPr>
        <w:t xml:space="preserve">          Ο - </w:t>
      </w:r>
      <w:r w:rsidR="001D7484" w:rsidRPr="001D7484">
        <w:rPr>
          <w:sz w:val="28"/>
          <w:szCs w:val="28"/>
        </w:rPr>
        <w:t>Η Δηλ.</w:t>
      </w:r>
    </w:p>
    <w:sectPr w:rsidR="00D0003F" w:rsidRPr="00D0003F" w:rsidSect="00B20F8F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0EE9"/>
    <w:multiLevelType w:val="hybridMultilevel"/>
    <w:tmpl w:val="CD5CC690"/>
    <w:lvl w:ilvl="0" w:tplc="0A3E26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350C9"/>
    <w:multiLevelType w:val="hybridMultilevel"/>
    <w:tmpl w:val="AF585C3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25479"/>
    <w:multiLevelType w:val="hybridMultilevel"/>
    <w:tmpl w:val="8F7873BA"/>
    <w:lvl w:ilvl="0" w:tplc="D90C433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2131419">
    <w:abstractNumId w:val="1"/>
  </w:num>
  <w:num w:numId="2" w16cid:durableId="670718026">
    <w:abstractNumId w:val="0"/>
  </w:num>
  <w:num w:numId="3" w16cid:durableId="644775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55"/>
    <w:rsid w:val="00033755"/>
    <w:rsid w:val="00035075"/>
    <w:rsid w:val="000B116C"/>
    <w:rsid w:val="000C513A"/>
    <w:rsid w:val="00141422"/>
    <w:rsid w:val="00181375"/>
    <w:rsid w:val="001D6FB9"/>
    <w:rsid w:val="001D7484"/>
    <w:rsid w:val="001E4158"/>
    <w:rsid w:val="001F517D"/>
    <w:rsid w:val="002831A5"/>
    <w:rsid w:val="00291884"/>
    <w:rsid w:val="00293244"/>
    <w:rsid w:val="00340195"/>
    <w:rsid w:val="003776DF"/>
    <w:rsid w:val="00390AB7"/>
    <w:rsid w:val="003D5ECD"/>
    <w:rsid w:val="00481417"/>
    <w:rsid w:val="00492BA0"/>
    <w:rsid w:val="004F7295"/>
    <w:rsid w:val="005314E9"/>
    <w:rsid w:val="00554E84"/>
    <w:rsid w:val="00585176"/>
    <w:rsid w:val="005D789D"/>
    <w:rsid w:val="00611618"/>
    <w:rsid w:val="00627EB8"/>
    <w:rsid w:val="006B0965"/>
    <w:rsid w:val="006C2084"/>
    <w:rsid w:val="006D6327"/>
    <w:rsid w:val="007243EA"/>
    <w:rsid w:val="00786A09"/>
    <w:rsid w:val="00787BD7"/>
    <w:rsid w:val="00795C78"/>
    <w:rsid w:val="0080247A"/>
    <w:rsid w:val="008113B4"/>
    <w:rsid w:val="00841F44"/>
    <w:rsid w:val="00855649"/>
    <w:rsid w:val="008C0BAB"/>
    <w:rsid w:val="00914D5C"/>
    <w:rsid w:val="00941E7F"/>
    <w:rsid w:val="00951684"/>
    <w:rsid w:val="009615E0"/>
    <w:rsid w:val="009F3209"/>
    <w:rsid w:val="00A43479"/>
    <w:rsid w:val="00A9553E"/>
    <w:rsid w:val="00B20F8F"/>
    <w:rsid w:val="00B55046"/>
    <w:rsid w:val="00C2469F"/>
    <w:rsid w:val="00C30182"/>
    <w:rsid w:val="00C74581"/>
    <w:rsid w:val="00CC1578"/>
    <w:rsid w:val="00CC685C"/>
    <w:rsid w:val="00D0003F"/>
    <w:rsid w:val="00D278F3"/>
    <w:rsid w:val="00D372D7"/>
    <w:rsid w:val="00D72351"/>
    <w:rsid w:val="00DE2F5D"/>
    <w:rsid w:val="00E12C88"/>
    <w:rsid w:val="00E4660A"/>
    <w:rsid w:val="00E504FB"/>
    <w:rsid w:val="00E50D71"/>
    <w:rsid w:val="00E55001"/>
    <w:rsid w:val="00EA4FD7"/>
    <w:rsid w:val="00F17BD0"/>
    <w:rsid w:val="00F57060"/>
    <w:rsid w:val="00F646B6"/>
    <w:rsid w:val="00F800D9"/>
    <w:rsid w:val="00F87A2D"/>
    <w:rsid w:val="00FD039C"/>
    <w:rsid w:val="00FD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D07ECE"/>
  <w15:docId w15:val="{9106283A-5264-4AEC-A34F-19CDE5AE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18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375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372D7"/>
    <w:pPr>
      <w:ind w:left="720"/>
    </w:pPr>
  </w:style>
  <w:style w:type="paragraph" w:styleId="a5">
    <w:name w:val="Body Text Indent"/>
    <w:basedOn w:val="a"/>
    <w:link w:val="Char"/>
    <w:uiPriority w:val="99"/>
    <w:semiHidden/>
    <w:unhideWhenUsed/>
    <w:rsid w:val="001D7484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5"/>
    <w:uiPriority w:val="99"/>
    <w:semiHidden/>
    <w:rsid w:val="001D748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home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102-MISTH-PC1</dc:creator>
  <cp:lastModifiedBy>eleni_lioura</cp:lastModifiedBy>
  <cp:revision>2</cp:revision>
  <cp:lastPrinted>2024-06-20T08:54:00Z</cp:lastPrinted>
  <dcterms:created xsi:type="dcterms:W3CDTF">2026-08-19T09:39:00Z</dcterms:created>
  <dcterms:modified xsi:type="dcterms:W3CDTF">2026-08-19T09:39:00Z</dcterms:modified>
</cp:coreProperties>
</file>